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>САЛОМАТИНСКОГО СЕЛЬСКОГО ПОСЕЛЕНИЯ</w:t>
      </w: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>ПОСТАНОВЛЕНИЕ № 23</w:t>
      </w: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DD001C" w:rsidRPr="00DD001C" w:rsidRDefault="00DD001C" w:rsidP="00DD001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DD001C">
        <w:rPr>
          <w:rFonts w:ascii="Times New Roman" w:hAnsi="Times New Roman" w:cs="Times New Roman"/>
          <w:sz w:val="28"/>
          <w:szCs w:val="28"/>
        </w:rPr>
        <w:t xml:space="preserve">От  17 .02.2020 года     </w:t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</w:r>
      <w:r w:rsidRPr="00DD001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001C" w:rsidRPr="00DD001C" w:rsidRDefault="00DD001C" w:rsidP="00DD001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DD001C" w:rsidRPr="00DD001C" w:rsidRDefault="00DD001C" w:rsidP="00DD001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001C" w:rsidRPr="00DD001C" w:rsidTr="00776670">
        <w:tc>
          <w:tcPr>
            <w:tcW w:w="4785" w:type="dxa"/>
          </w:tcPr>
          <w:p w:rsidR="00DD001C" w:rsidRPr="00DD001C" w:rsidRDefault="00DD001C" w:rsidP="00DD001C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DD001C">
              <w:rPr>
                <w:sz w:val="28"/>
                <w:szCs w:val="28"/>
              </w:rPr>
              <w:t>Об утверждении порядка проведения проверок информации, содержащейся в уведомлениях о выявлении самовольных построек на территории Саломатинского сельского поселения, и принятия мер по устранению выявленных нарушений</w:t>
            </w:r>
          </w:p>
        </w:tc>
        <w:tc>
          <w:tcPr>
            <w:tcW w:w="4785" w:type="dxa"/>
          </w:tcPr>
          <w:p w:rsidR="00DD001C" w:rsidRPr="00DD001C" w:rsidRDefault="00DD001C" w:rsidP="00776670">
            <w:pPr>
              <w:widowControl w:val="0"/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01C" w:rsidRPr="00683348" w:rsidRDefault="00DD001C" w:rsidP="00DD001C">
      <w:pPr>
        <w:widowControl w:val="0"/>
        <w:autoSpaceDE w:val="0"/>
        <w:rPr>
          <w:b/>
          <w:sz w:val="28"/>
          <w:szCs w:val="28"/>
          <w:u w:val="single"/>
        </w:rPr>
      </w:pPr>
    </w:p>
    <w:p w:rsidR="00DD001C" w:rsidRPr="00683348" w:rsidRDefault="00DD001C" w:rsidP="00DD001C">
      <w:pPr>
        <w:ind w:firstLine="708"/>
        <w:jc w:val="both"/>
        <w:rPr>
          <w:sz w:val="28"/>
          <w:szCs w:val="28"/>
          <w:lang w:eastAsia="en-US"/>
        </w:rPr>
      </w:pPr>
      <w:r w:rsidRPr="00683348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4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5" w:history="1">
        <w:proofErr w:type="gramStart"/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  <w:proofErr w:type="gramEnd"/>
      </w:hyperlink>
      <w:r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6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Pr="00683348">
        <w:rPr>
          <w:sz w:val="28"/>
          <w:szCs w:val="28"/>
          <w:lang w:eastAsia="en-US"/>
        </w:rPr>
        <w:t xml:space="preserve"> Устав</w:t>
      </w:r>
      <w:r>
        <w:rPr>
          <w:sz w:val="28"/>
          <w:szCs w:val="28"/>
          <w:lang w:eastAsia="en-US"/>
        </w:rPr>
        <w:t>ом</w:t>
      </w:r>
      <w:r w:rsidRPr="006833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  <w:lang w:eastAsia="en-US"/>
        </w:rPr>
        <w:t>:</w:t>
      </w:r>
    </w:p>
    <w:p w:rsidR="00DD001C" w:rsidRPr="00683348" w:rsidRDefault="00DD001C" w:rsidP="00DD001C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постановляет: </w:t>
      </w:r>
    </w:p>
    <w:p w:rsidR="00DD001C" w:rsidRPr="00683348" w:rsidRDefault="00DD001C" w:rsidP="00DD001C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>, и принятия мер по устранению выявленных нарушений.</w:t>
      </w:r>
    </w:p>
    <w:p w:rsidR="00DD001C" w:rsidRPr="00683348" w:rsidRDefault="00DD001C" w:rsidP="00DD001C">
      <w:pPr>
        <w:ind w:firstLine="708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2. Утвердить </w:t>
      </w:r>
      <w:r w:rsidRPr="00683348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>
        <w:rPr>
          <w:sz w:val="28"/>
          <w:szCs w:val="28"/>
        </w:rPr>
        <w:t xml:space="preserve">Саломатинского </w:t>
      </w:r>
      <w:r w:rsidRPr="000C38F1">
        <w:rPr>
          <w:sz w:val="28"/>
          <w:szCs w:val="28"/>
        </w:rPr>
        <w:t>сельского поселения</w:t>
      </w:r>
      <w:r w:rsidRPr="00683348">
        <w:rPr>
          <w:sz w:val="28"/>
          <w:szCs w:val="28"/>
        </w:rPr>
        <w:t>.</w:t>
      </w:r>
    </w:p>
    <w:p w:rsidR="00DD001C" w:rsidRPr="00664761" w:rsidRDefault="00DD001C" w:rsidP="00DD001C">
      <w:pPr>
        <w:ind w:firstLine="708"/>
        <w:jc w:val="both"/>
        <w:rPr>
          <w:sz w:val="28"/>
          <w:szCs w:val="28"/>
        </w:rPr>
      </w:pPr>
      <w:r w:rsidRPr="00664761">
        <w:rPr>
          <w:sz w:val="28"/>
          <w:szCs w:val="28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>Саломатинского сельского поселения № 50 от 0</w:t>
      </w:r>
      <w:r w:rsidRPr="00664761">
        <w:rPr>
          <w:sz w:val="28"/>
          <w:szCs w:val="28"/>
        </w:rPr>
        <w:t xml:space="preserve">6.07.2016г «Об утверждении порядка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Саломатинского</w:t>
      </w:r>
      <w:r w:rsidRPr="00664761">
        <w:rPr>
          <w:sz w:val="28"/>
          <w:szCs w:val="28"/>
        </w:rPr>
        <w:t xml:space="preserve"> сельского поселения».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683348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683348">
        <w:rPr>
          <w:sz w:val="28"/>
          <w:szCs w:val="28"/>
        </w:rPr>
        <w:t xml:space="preserve">5. </w:t>
      </w:r>
      <w:proofErr w:type="gramStart"/>
      <w:r w:rsidRPr="00683348">
        <w:rPr>
          <w:sz w:val="28"/>
          <w:szCs w:val="28"/>
        </w:rPr>
        <w:t>Контроль за</w:t>
      </w:r>
      <w:proofErr w:type="gramEnd"/>
      <w:r w:rsidRPr="0068334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83348">
        <w:rPr>
          <w:sz w:val="28"/>
          <w:szCs w:val="28"/>
        </w:rPr>
        <w:t>.</w:t>
      </w:r>
    </w:p>
    <w:p w:rsidR="00DD001C" w:rsidRPr="00683348" w:rsidRDefault="00DD001C" w:rsidP="00DD001C"/>
    <w:p w:rsidR="00DD001C" w:rsidRDefault="00DD001C" w:rsidP="00DD001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D001C" w:rsidRDefault="00DD001C" w:rsidP="00DD001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D001C" w:rsidRPr="00683348" w:rsidRDefault="00DD001C" w:rsidP="00DD001C">
      <w:pPr>
        <w:widowControl w:val="0"/>
        <w:autoSpaceDE w:val="0"/>
        <w:spacing w:line="240" w:lineRule="exact"/>
        <w:rPr>
          <w:sz w:val="28"/>
          <w:szCs w:val="28"/>
        </w:rPr>
      </w:pPr>
      <w:r w:rsidRPr="00683348">
        <w:rPr>
          <w:sz w:val="28"/>
          <w:szCs w:val="28"/>
        </w:rPr>
        <w:t>Глава</w:t>
      </w:r>
      <w:r w:rsidRPr="000C38F1">
        <w:rPr>
          <w:sz w:val="28"/>
          <w:szCs w:val="28"/>
        </w:rPr>
        <w:t xml:space="preserve">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В.А.Земнухов</w:t>
      </w:r>
      <w:proofErr w:type="spellEnd"/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 xml:space="preserve">Утвержден 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постановлением администрации </w:t>
      </w:r>
    </w:p>
    <w:p w:rsidR="00DD001C" w:rsidRDefault="00DD001C" w:rsidP="00DD001C">
      <w:pPr>
        <w:jc w:val="right"/>
        <w:rPr>
          <w:sz w:val="28"/>
          <w:szCs w:val="28"/>
        </w:rPr>
      </w:pP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17.02.2020 № 23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:rsidR="00DD001C" w:rsidRPr="00683348" w:rsidRDefault="00DD001C" w:rsidP="00DD001C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о выявлении самовольных построек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>, и принятия мер по устранению выявленных нарушений</w:t>
      </w:r>
    </w:p>
    <w:p w:rsidR="00DD001C" w:rsidRPr="00683348" w:rsidRDefault="00DD001C" w:rsidP="00DD001C">
      <w:pPr>
        <w:jc w:val="both"/>
        <w:rPr>
          <w:sz w:val="28"/>
          <w:szCs w:val="28"/>
        </w:rPr>
      </w:pP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>, и принятия мер по устранению выявленных нарушений.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683348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rFonts w:eastAsia="Times New Roman"/>
          <w:sz w:val="28"/>
          <w:szCs w:val="28"/>
        </w:rPr>
        <w:t xml:space="preserve"> </w:t>
      </w:r>
      <w:proofErr w:type="gramStart"/>
      <w:r w:rsidRPr="00683348">
        <w:rPr>
          <w:rFonts w:eastAsia="Times New Roman"/>
          <w:sz w:val="28"/>
          <w:szCs w:val="28"/>
        </w:rPr>
        <w:t>от</w:t>
      </w:r>
      <w:proofErr w:type="gramEnd"/>
      <w:r w:rsidRPr="00683348">
        <w:rPr>
          <w:rFonts w:eastAsia="Times New Roman"/>
          <w:sz w:val="28"/>
          <w:szCs w:val="28"/>
        </w:rPr>
        <w:t>: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683348">
        <w:rPr>
          <w:rFonts w:eastAsia="Times New Roman"/>
          <w:sz w:val="28"/>
          <w:szCs w:val="28"/>
        </w:rPr>
        <w:t>использования</w:t>
      </w:r>
      <w:proofErr w:type="gramEnd"/>
      <w:r w:rsidRPr="00683348">
        <w:rPr>
          <w:rFonts w:eastAsia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4. Общий срок рассмотрения уведомления</w:t>
      </w:r>
      <w:r w:rsidRPr="00683348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администрацией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rFonts w:eastAsia="Times New Roman"/>
          <w:sz w:val="28"/>
          <w:szCs w:val="28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DD001C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5. Поступившее в администрацию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</w:t>
      </w:r>
      <w:r w:rsidRPr="000C38F1">
        <w:rPr>
          <w:sz w:val="28"/>
          <w:szCs w:val="28"/>
        </w:rPr>
        <w:lastRenderedPageBreak/>
        <w:t>поселения</w:t>
      </w:r>
      <w:r w:rsidRPr="00683348">
        <w:rPr>
          <w:sz w:val="28"/>
          <w:szCs w:val="28"/>
        </w:rPr>
        <w:t xml:space="preserve"> у</w:t>
      </w:r>
      <w:r w:rsidRPr="00683348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683348">
        <w:rPr>
          <w:sz w:val="28"/>
          <w:szCs w:val="28"/>
        </w:rPr>
        <w:t xml:space="preserve">регистрируется в день его поступления и </w:t>
      </w:r>
      <w:r w:rsidRPr="00683348">
        <w:rPr>
          <w:rFonts w:eastAsia="Times New Roman"/>
          <w:sz w:val="28"/>
          <w:szCs w:val="28"/>
        </w:rPr>
        <w:t xml:space="preserve">не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 со дня регистрации передается </w:t>
      </w:r>
      <w:r w:rsidRPr="00683348">
        <w:rPr>
          <w:rFonts w:eastAsia="Times New Roman"/>
          <w:sz w:val="28"/>
          <w:szCs w:val="28"/>
        </w:rPr>
        <w:t>в комиссию.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 xml:space="preserve">Поступившие в администрацию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F922DC">
        <w:rPr>
          <w:sz w:val="28"/>
          <w:szCs w:val="28"/>
        </w:rPr>
        <w:t xml:space="preserve"> о</w:t>
      </w:r>
      <w:r w:rsidRPr="00F922DC">
        <w:rPr>
          <w:rFonts w:eastAsia="Times New Roman"/>
          <w:sz w:val="28"/>
          <w:szCs w:val="28"/>
        </w:rPr>
        <w:t xml:space="preserve">бращения </w:t>
      </w:r>
      <w:r w:rsidRPr="00F922DC">
        <w:rPr>
          <w:sz w:val="28"/>
          <w:szCs w:val="28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F922DC">
        <w:rPr>
          <w:i/>
          <w:sz w:val="28"/>
          <w:szCs w:val="28"/>
        </w:rPr>
        <w:t>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3348">
        <w:rPr>
          <w:sz w:val="28"/>
          <w:szCs w:val="28"/>
        </w:rPr>
        <w:t xml:space="preserve">Комиссия не позднее </w:t>
      </w:r>
      <w:r>
        <w:rPr>
          <w:sz w:val="28"/>
          <w:szCs w:val="28"/>
        </w:rPr>
        <w:t>10</w:t>
      </w:r>
      <w:r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Проверка </w:t>
      </w:r>
      <w:r w:rsidRPr="00683348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 w:rsidRPr="00683348">
        <w:rPr>
          <w:sz w:val="28"/>
          <w:szCs w:val="28"/>
        </w:rPr>
        <w:t>д</w:t>
      </w:r>
      <w:proofErr w:type="spellEnd"/>
      <w:r w:rsidRPr="00683348">
        <w:rPr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случае отсутствия в администрации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соответствующих документов и сведений, администрация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дней со дня поступления передает их комиссии. 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C1636B">
        <w:rPr>
          <w:sz w:val="28"/>
          <w:szCs w:val="28"/>
        </w:rPr>
        <w:t xml:space="preserve">8. При проверке информации, содержащейся в </w:t>
      </w:r>
      <w:r w:rsidRPr="00C1636B">
        <w:rPr>
          <w:rFonts w:eastAsia="Times New Roman"/>
          <w:sz w:val="28"/>
          <w:szCs w:val="28"/>
        </w:rPr>
        <w:t xml:space="preserve">уведомлении, </w:t>
      </w:r>
      <w:r w:rsidRPr="00C1636B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C1636B">
        <w:rPr>
          <w:rFonts w:eastAsia="Times New Roman"/>
          <w:sz w:val="28"/>
          <w:szCs w:val="28"/>
        </w:rPr>
        <w:t>уведомлении.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3348">
        <w:rPr>
          <w:sz w:val="28"/>
          <w:szCs w:val="28"/>
        </w:rPr>
        <w:t xml:space="preserve">По результатам проверки информации, содержащейся в </w:t>
      </w:r>
      <w:r w:rsidRPr="00683348">
        <w:rPr>
          <w:rFonts w:eastAsia="Times New Roman"/>
          <w:sz w:val="28"/>
          <w:szCs w:val="28"/>
        </w:rPr>
        <w:t xml:space="preserve">уведомлении, </w:t>
      </w:r>
      <w:r w:rsidRPr="00683348">
        <w:rPr>
          <w:sz w:val="28"/>
          <w:szCs w:val="28"/>
        </w:rPr>
        <w:t xml:space="preserve">комиссией не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 дней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Протокол утверждается председателем комиссии и подписывается </w:t>
      </w:r>
      <w:r w:rsidRPr="00683348">
        <w:rPr>
          <w:sz w:val="28"/>
          <w:szCs w:val="28"/>
        </w:rPr>
        <w:lastRenderedPageBreak/>
        <w:t>членами комиссии.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Pr="00683348">
        <w:rPr>
          <w:sz w:val="28"/>
          <w:szCs w:val="28"/>
        </w:rPr>
        <w:t xml:space="preserve">. В случае если в процессе проверки информации, содержащейся в </w:t>
      </w:r>
      <w:r w:rsidRPr="00683348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Pr="00683348">
        <w:rPr>
          <w:sz w:val="28"/>
          <w:szCs w:val="28"/>
        </w:rPr>
        <w:t>к</w:t>
      </w:r>
      <w:r w:rsidRPr="00683348">
        <w:rPr>
          <w:rFonts w:eastAsia="Times New Roman"/>
          <w:sz w:val="28"/>
          <w:szCs w:val="28"/>
        </w:rPr>
        <w:t xml:space="preserve">омиссия не 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со дня истечения срока, указанного </w:t>
      </w:r>
      <w:r w:rsidRPr="00C1636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683348">
        <w:rPr>
          <w:sz w:val="28"/>
          <w:szCs w:val="28"/>
        </w:rPr>
        <w:t xml:space="preserve"> настоящего Порядка, передает </w:t>
      </w:r>
      <w:r w:rsidRPr="00683348">
        <w:rPr>
          <w:rFonts w:eastAsia="Times New Roman"/>
          <w:sz w:val="28"/>
          <w:szCs w:val="28"/>
        </w:rPr>
        <w:t>уведомление</w:t>
      </w:r>
      <w:r w:rsidRPr="00683348">
        <w:rPr>
          <w:sz w:val="28"/>
          <w:szCs w:val="28"/>
        </w:rPr>
        <w:t xml:space="preserve"> и </w:t>
      </w:r>
      <w:r w:rsidRPr="00683348">
        <w:rPr>
          <w:rFonts w:eastAsia="Times New Roman"/>
          <w:sz w:val="28"/>
          <w:szCs w:val="28"/>
        </w:rPr>
        <w:t>протокол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7A7B3B">
        <w:rPr>
          <w:sz w:val="28"/>
          <w:szCs w:val="28"/>
        </w:rPr>
        <w:t>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83348">
        <w:rPr>
          <w:sz w:val="28"/>
          <w:szCs w:val="28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Pr="0068334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 рабочих дней</w:t>
      </w:r>
      <w:r w:rsidRPr="00683348">
        <w:rPr>
          <w:sz w:val="28"/>
          <w:szCs w:val="28"/>
        </w:rPr>
        <w:t xml:space="preserve"> со дня истечения срока, указанного </w:t>
      </w:r>
      <w:r w:rsidRPr="00664761">
        <w:rPr>
          <w:sz w:val="28"/>
          <w:szCs w:val="28"/>
        </w:rPr>
        <w:t>в пункте 9</w:t>
      </w:r>
      <w:r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683348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683348">
        <w:rPr>
          <w:sz w:val="28"/>
          <w:szCs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DD001C" w:rsidRPr="00683348" w:rsidRDefault="00DD001C" w:rsidP="00DD001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г) описание самовольной постройки, материалы фото- или видеосъемки, отражающие внешние характеристики и вид самовольной </w:t>
      </w:r>
      <w:r w:rsidRPr="00683348">
        <w:rPr>
          <w:sz w:val="28"/>
          <w:szCs w:val="28"/>
        </w:rPr>
        <w:lastRenderedPageBreak/>
        <w:t>постройки;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 w:rsidRPr="00683348">
        <w:rPr>
          <w:sz w:val="28"/>
          <w:szCs w:val="28"/>
        </w:rPr>
        <w:t>д</w:t>
      </w:r>
      <w:proofErr w:type="spellEnd"/>
      <w:r w:rsidRPr="00683348">
        <w:rPr>
          <w:sz w:val="28"/>
          <w:szCs w:val="28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>. К</w:t>
      </w:r>
      <w:r w:rsidRPr="00683348">
        <w:rPr>
          <w:rFonts w:eastAsia="Times New Roman"/>
          <w:sz w:val="28"/>
          <w:szCs w:val="28"/>
        </w:rPr>
        <w:t xml:space="preserve">омиссия не 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со дня истечения срока, указанного в пункте 1</w:t>
      </w:r>
      <w:r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</w:t>
      </w:r>
      <w:r w:rsidRPr="00683348">
        <w:rPr>
          <w:rFonts w:eastAsia="Times New Roman"/>
          <w:sz w:val="28"/>
          <w:szCs w:val="28"/>
        </w:rPr>
        <w:t>уведомление,</w:t>
      </w:r>
      <w:r w:rsidRPr="00683348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7A7B3B">
        <w:rPr>
          <w:sz w:val="28"/>
          <w:szCs w:val="28"/>
        </w:rPr>
        <w:t>.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3348">
        <w:rPr>
          <w:sz w:val="28"/>
          <w:szCs w:val="28"/>
        </w:rPr>
        <w:t xml:space="preserve">. </w:t>
      </w:r>
      <w:r w:rsidRPr="00683348">
        <w:rPr>
          <w:rFonts w:eastAsia="Times New Roman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rFonts w:eastAsia="Times New Roman"/>
          <w:sz w:val="28"/>
          <w:szCs w:val="28"/>
        </w:rPr>
        <w:t xml:space="preserve"> не  позднее 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со дня поступления документов, указанных в пункте 1</w:t>
      </w:r>
      <w:r>
        <w:rPr>
          <w:rFonts w:eastAsia="Times New Roman"/>
          <w:sz w:val="28"/>
          <w:szCs w:val="28"/>
        </w:rPr>
        <w:t>3</w:t>
      </w:r>
      <w:r w:rsidRPr="00683348">
        <w:rPr>
          <w:rFonts w:eastAsia="Times New Roman"/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7" w:history="1">
        <w:r w:rsidRPr="00683348">
          <w:rPr>
            <w:rFonts w:eastAsia="Times New Roman"/>
            <w:sz w:val="28"/>
            <w:szCs w:val="28"/>
          </w:rPr>
          <w:t>пунктом 4 статьи 222</w:t>
        </w:r>
      </w:hyperlink>
      <w:r w:rsidRPr="00683348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DD001C" w:rsidRPr="00683348" w:rsidRDefault="00DD001C" w:rsidP="00DD001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683348"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1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 w:rsidRPr="00683348">
        <w:rPr>
          <w:sz w:val="28"/>
          <w:szCs w:val="28"/>
        </w:rPr>
        <w:t>содержащейся</w:t>
      </w:r>
      <w:proofErr w:type="gramEnd"/>
      <w:r w:rsidRPr="00683348">
        <w:rPr>
          <w:sz w:val="28"/>
          <w:szCs w:val="28"/>
        </w:rPr>
        <w:t xml:space="preserve"> в уведомлениях о выявлении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, </w:t>
      </w:r>
    </w:p>
    <w:p w:rsidR="00DD001C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выявленных нарушений 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DD001C" w:rsidRPr="00F6794C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Саломатинского</w:t>
      </w:r>
      <w:r w:rsidRPr="00F6794C">
        <w:rPr>
          <w:sz w:val="22"/>
          <w:szCs w:val="22"/>
        </w:rPr>
        <w:t xml:space="preserve"> сельского поселения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DD001C" w:rsidRPr="00683348" w:rsidRDefault="00DD001C" w:rsidP="00DD001C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DD001C" w:rsidRPr="00683348" w:rsidRDefault="00DD001C" w:rsidP="00DD001C">
      <w:pPr>
        <w:rPr>
          <w:sz w:val="28"/>
          <w:szCs w:val="28"/>
        </w:rPr>
      </w:pPr>
    </w:p>
    <w:p w:rsidR="00DD001C" w:rsidRPr="00683348" w:rsidRDefault="00DD001C" w:rsidP="00DD001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Саломатинское</w:t>
      </w:r>
      <w:proofErr w:type="spellEnd"/>
      <w:r>
        <w:rPr>
          <w:sz w:val="22"/>
          <w:szCs w:val="22"/>
        </w:rPr>
        <w:t xml:space="preserve"> </w:t>
      </w:r>
      <w:r w:rsidRPr="00F6794C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е</w:t>
      </w:r>
      <w:r w:rsidRPr="00F6794C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</w:t>
      </w:r>
      <w:r w:rsidRPr="0068334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</w:t>
      </w:r>
      <w:r w:rsidRPr="00683348">
        <w:rPr>
          <w:sz w:val="22"/>
          <w:szCs w:val="22"/>
        </w:rPr>
        <w:t xml:space="preserve">         "___" _____________ 20__ г.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Саломатинского </w:t>
      </w:r>
      <w:r w:rsidRPr="00F6794C">
        <w:rPr>
          <w:sz w:val="22"/>
          <w:szCs w:val="22"/>
        </w:rPr>
        <w:t>сельского поселения</w:t>
      </w:r>
      <w:r w:rsidRPr="00683348">
        <w:rPr>
          <w:sz w:val="22"/>
          <w:szCs w:val="22"/>
        </w:rPr>
        <w:t xml:space="preserve"> в составе: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DD001C" w:rsidRPr="00683348" w:rsidTr="00776670">
        <w:tc>
          <w:tcPr>
            <w:tcW w:w="3496" w:type="dxa"/>
            <w:shd w:val="clear" w:color="auto" w:fill="auto"/>
          </w:tcPr>
          <w:p w:rsidR="00DD001C" w:rsidRPr="00683348" w:rsidRDefault="00DD001C" w:rsidP="00776670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DD001C" w:rsidRPr="00683348" w:rsidRDefault="00DD001C" w:rsidP="00776670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DD001C" w:rsidRPr="00683348" w:rsidTr="00776670">
        <w:tc>
          <w:tcPr>
            <w:tcW w:w="3496" w:type="dxa"/>
            <w:shd w:val="clear" w:color="auto" w:fill="auto"/>
          </w:tcPr>
          <w:p w:rsidR="00DD001C" w:rsidRPr="00683348" w:rsidRDefault="00DD001C" w:rsidP="007766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DD001C" w:rsidRPr="00683348" w:rsidRDefault="00DD001C" w:rsidP="00776670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DD001C" w:rsidRPr="00683348" w:rsidRDefault="00DD001C" w:rsidP="00776670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DD001C" w:rsidRPr="00683348" w:rsidRDefault="00DD001C" w:rsidP="00DD001C">
      <w:pPr>
        <w:jc w:val="both"/>
        <w:rPr>
          <w:sz w:val="22"/>
          <w:szCs w:val="22"/>
        </w:rPr>
      </w:pPr>
    </w:p>
    <w:p w:rsidR="00DD001C" w:rsidRPr="00683348" w:rsidRDefault="00DD001C" w:rsidP="00DD001C">
      <w:pPr>
        <w:jc w:val="both"/>
        <w:rPr>
          <w:sz w:val="22"/>
          <w:szCs w:val="22"/>
        </w:rPr>
      </w:pPr>
    </w:p>
    <w:p w:rsidR="00DD001C" w:rsidRPr="00683348" w:rsidRDefault="00DD001C" w:rsidP="00DD001C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DD001C" w:rsidRPr="00683348" w:rsidRDefault="00DD001C" w:rsidP="00DD001C">
      <w:pPr>
        <w:jc w:val="both"/>
        <w:rPr>
          <w:sz w:val="22"/>
          <w:szCs w:val="22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DD001C" w:rsidRPr="00683348" w:rsidRDefault="00DD001C" w:rsidP="00DD001C">
      <w:pPr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  <w:sectPr w:rsidR="00DD001C" w:rsidRPr="00683348" w:rsidSect="00135855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2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 w:rsidRPr="00683348">
        <w:rPr>
          <w:sz w:val="28"/>
          <w:szCs w:val="28"/>
        </w:rPr>
        <w:t>содержащейся</w:t>
      </w:r>
      <w:proofErr w:type="gramEnd"/>
      <w:r w:rsidRPr="00683348">
        <w:rPr>
          <w:sz w:val="28"/>
          <w:szCs w:val="28"/>
        </w:rPr>
        <w:t xml:space="preserve"> в уведомлениях о выявлении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, </w:t>
      </w:r>
    </w:p>
    <w:p w:rsidR="00DD001C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DD001C" w:rsidRPr="00683348" w:rsidRDefault="00DD001C" w:rsidP="00DD00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выявленных нарушений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DD001C" w:rsidRPr="00F6794C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самовольного строительства на </w:t>
      </w:r>
      <w:r w:rsidRPr="00F6794C">
        <w:rPr>
          <w:sz w:val="22"/>
          <w:szCs w:val="22"/>
        </w:rPr>
        <w:t>территории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F6794C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Саломатинского </w:t>
      </w:r>
      <w:r w:rsidRPr="00F6794C">
        <w:rPr>
          <w:sz w:val="22"/>
          <w:szCs w:val="22"/>
        </w:rPr>
        <w:t>сельского поселения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DD001C" w:rsidRPr="00683348" w:rsidRDefault="00DD001C" w:rsidP="00DD001C">
      <w:pPr>
        <w:jc w:val="right"/>
        <w:rPr>
          <w:sz w:val="22"/>
          <w:szCs w:val="22"/>
        </w:rPr>
      </w:pPr>
    </w:p>
    <w:p w:rsidR="00DD001C" w:rsidRPr="00683348" w:rsidRDefault="00DD001C" w:rsidP="00DD001C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проверки  информации, содержащейся в уведомлении о выявлении самовольной постройки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</w:p>
    <w:p w:rsidR="00DD001C" w:rsidRPr="00683348" w:rsidRDefault="00DD001C" w:rsidP="00DD001C">
      <w:pPr>
        <w:rPr>
          <w:sz w:val="20"/>
          <w:szCs w:val="20"/>
        </w:rPr>
      </w:pPr>
      <w:proofErr w:type="spellStart"/>
      <w:r>
        <w:rPr>
          <w:sz w:val="22"/>
          <w:szCs w:val="22"/>
        </w:rPr>
        <w:t>Саломатинское</w:t>
      </w:r>
      <w:proofErr w:type="spellEnd"/>
      <w:r>
        <w:rPr>
          <w:sz w:val="22"/>
          <w:szCs w:val="22"/>
        </w:rPr>
        <w:t xml:space="preserve"> </w:t>
      </w:r>
      <w:r w:rsidRPr="00F6794C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е</w:t>
      </w:r>
      <w:r w:rsidRPr="00F6794C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</w:t>
      </w:r>
      <w:r w:rsidRPr="00683348">
        <w:rPr>
          <w:sz w:val="22"/>
          <w:szCs w:val="22"/>
        </w:rPr>
        <w:t xml:space="preserve">   </w:t>
      </w:r>
      <w:r w:rsidRPr="0068334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683348">
        <w:rPr>
          <w:sz w:val="20"/>
          <w:szCs w:val="20"/>
        </w:rPr>
        <w:t xml:space="preserve">              "___" _____________ 20__ г.</w:t>
      </w:r>
    </w:p>
    <w:p w:rsidR="00DD001C" w:rsidRPr="00683348" w:rsidRDefault="00DD001C" w:rsidP="00DD001C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>
        <w:rPr>
          <w:sz w:val="22"/>
          <w:szCs w:val="22"/>
        </w:rPr>
        <w:t>Саломатинского</w:t>
      </w:r>
      <w:r w:rsidRPr="00F6794C">
        <w:rPr>
          <w:sz w:val="22"/>
          <w:szCs w:val="22"/>
        </w:rPr>
        <w:t xml:space="preserve"> сельского поселения</w:t>
      </w:r>
      <w:r w:rsidRPr="00683348">
        <w:rPr>
          <w:sz w:val="20"/>
          <w:szCs w:val="20"/>
        </w:rPr>
        <w:t xml:space="preserve"> в составе: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683348">
        <w:rPr>
          <w:sz w:val="20"/>
          <w:szCs w:val="20"/>
        </w:rPr>
        <w:t>телефоны</w:t>
      </w:r>
      <w:proofErr w:type="gramEnd"/>
      <w:r w:rsidRPr="00683348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  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D001C" w:rsidRPr="00683348" w:rsidRDefault="00DD001C" w:rsidP="00DD001C">
      <w:pPr>
        <w:rPr>
          <w:sz w:val="20"/>
          <w:szCs w:val="20"/>
        </w:rPr>
      </w:pPr>
    </w:p>
    <w:p w:rsidR="00DD001C" w:rsidRPr="00683348" w:rsidRDefault="00DD001C" w:rsidP="00DD001C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683348">
        <w:rPr>
          <w:sz w:val="20"/>
          <w:szCs w:val="20"/>
        </w:rPr>
        <w:lastRenderedPageBreak/>
        <w:t xml:space="preserve">фамилию, имя, отчество и адрес места жительства лица, </w:t>
      </w:r>
      <w:proofErr w:type="gramStart"/>
      <w:r w:rsidRPr="00683348">
        <w:rPr>
          <w:sz w:val="20"/>
          <w:szCs w:val="20"/>
        </w:rPr>
        <w:t>телефоны</w:t>
      </w:r>
      <w:proofErr w:type="gramEnd"/>
      <w:r w:rsidRPr="00683348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DD001C" w:rsidRPr="00683348" w:rsidRDefault="00DD001C" w:rsidP="00DD001C">
      <w:pPr>
        <w:rPr>
          <w:sz w:val="20"/>
          <w:szCs w:val="20"/>
        </w:rPr>
      </w:pP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DD001C" w:rsidRPr="00683348" w:rsidRDefault="00DD001C" w:rsidP="00DD001C">
      <w:pPr>
        <w:rPr>
          <w:sz w:val="22"/>
          <w:szCs w:val="22"/>
        </w:rPr>
      </w:pP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DD001C" w:rsidRPr="00683348" w:rsidRDefault="00DD001C" w:rsidP="00DD001C">
      <w:pPr>
        <w:rPr>
          <w:sz w:val="22"/>
          <w:szCs w:val="22"/>
        </w:rPr>
      </w:pP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DD001C" w:rsidRPr="00683348" w:rsidRDefault="00DD001C" w:rsidP="00DD001C">
      <w:pPr>
        <w:rPr>
          <w:sz w:val="22"/>
          <w:szCs w:val="22"/>
        </w:rPr>
      </w:pPr>
    </w:p>
    <w:p w:rsidR="00DD001C" w:rsidRPr="00683348" w:rsidRDefault="00DD001C" w:rsidP="00DD001C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DD001C" w:rsidRPr="00683348" w:rsidRDefault="00DD001C" w:rsidP="00DD001C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D001C" w:rsidRPr="00683348" w:rsidRDefault="00DD001C" w:rsidP="00DD001C">
      <w:pPr>
        <w:rPr>
          <w:sz w:val="22"/>
          <w:szCs w:val="22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 объекта: ________________________________________________________________________.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DD001C" w:rsidRPr="00683348" w:rsidRDefault="00DD001C" w:rsidP="00DD001C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DD001C" w:rsidRPr="00683348" w:rsidRDefault="00DD001C" w:rsidP="00DD001C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DD001C" w:rsidRPr="00683348" w:rsidRDefault="00DD001C" w:rsidP="00DD001C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DD001C" w:rsidRPr="00683348" w:rsidRDefault="00DD001C" w:rsidP="00DD001C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DD001C" w:rsidRPr="00683348" w:rsidRDefault="00DD001C" w:rsidP="00DD001C">
      <w:pPr>
        <w:rPr>
          <w:sz w:val="20"/>
          <w:szCs w:val="20"/>
        </w:r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DD001C" w:rsidRPr="00683348" w:rsidRDefault="00DD001C" w:rsidP="00DD001C">
      <w:pPr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Pr="00683348" w:rsidRDefault="00DD001C" w:rsidP="00DD001C">
      <w:pPr>
        <w:jc w:val="right"/>
        <w:rPr>
          <w:sz w:val="28"/>
          <w:szCs w:val="28"/>
        </w:rPr>
      </w:pPr>
    </w:p>
    <w:p w:rsidR="00DD001C" w:rsidRDefault="00DD001C" w:rsidP="00DD001C">
      <w:pPr>
        <w:rPr>
          <w:sz w:val="28"/>
          <w:szCs w:val="28"/>
        </w:rPr>
      </w:pPr>
    </w:p>
    <w:p w:rsidR="00DD001C" w:rsidRPr="00C1636B" w:rsidRDefault="00DD001C" w:rsidP="00DD001C">
      <w:pPr>
        <w:rPr>
          <w:sz w:val="28"/>
          <w:szCs w:val="28"/>
        </w:rPr>
      </w:pPr>
    </w:p>
    <w:p w:rsidR="00DD001C" w:rsidRPr="00C1636B" w:rsidRDefault="00DD001C" w:rsidP="00DD001C">
      <w:pPr>
        <w:rPr>
          <w:sz w:val="28"/>
          <w:szCs w:val="28"/>
        </w:rPr>
      </w:pPr>
    </w:p>
    <w:p w:rsidR="00DD001C" w:rsidRPr="00C1636B" w:rsidRDefault="00DD001C" w:rsidP="00DD001C">
      <w:pPr>
        <w:rPr>
          <w:sz w:val="28"/>
          <w:szCs w:val="28"/>
        </w:rPr>
      </w:pPr>
    </w:p>
    <w:p w:rsidR="00DD001C" w:rsidRPr="00C1636B" w:rsidRDefault="00DD001C" w:rsidP="00DD001C">
      <w:pPr>
        <w:rPr>
          <w:sz w:val="28"/>
          <w:szCs w:val="28"/>
        </w:rPr>
        <w:sectPr w:rsidR="00DD001C" w:rsidRPr="00C1636B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Утверждено </w:t>
      </w:r>
    </w:p>
    <w:p w:rsidR="00DD001C" w:rsidRPr="00683348" w:rsidRDefault="00DD001C" w:rsidP="00DD001C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постановлением администрации </w:t>
      </w:r>
    </w:p>
    <w:p w:rsidR="00DD001C" w:rsidRDefault="00DD001C" w:rsidP="00DD001C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bCs/>
          <w:sz w:val="28"/>
          <w:szCs w:val="28"/>
        </w:rPr>
        <w:t xml:space="preserve"> </w:t>
      </w:r>
    </w:p>
    <w:p w:rsidR="00DD001C" w:rsidRPr="00683348" w:rsidRDefault="00DD001C" w:rsidP="00DD001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17.02.2020№ 23</w:t>
      </w:r>
    </w:p>
    <w:p w:rsidR="00DD001C" w:rsidRPr="00683348" w:rsidRDefault="00DD001C" w:rsidP="00DD001C">
      <w:pPr>
        <w:jc w:val="right"/>
        <w:rPr>
          <w:b/>
          <w:bCs/>
          <w:sz w:val="20"/>
          <w:szCs w:val="20"/>
        </w:rPr>
      </w:pPr>
    </w:p>
    <w:p w:rsidR="00DD001C" w:rsidRPr="00683348" w:rsidRDefault="00DD001C" w:rsidP="00DD001C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Положение</w:t>
      </w:r>
    </w:p>
    <w:p w:rsidR="00DD001C" w:rsidRPr="00683348" w:rsidRDefault="00DD001C" w:rsidP="00DD001C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</w:p>
    <w:p w:rsidR="00DD001C" w:rsidRPr="00683348" w:rsidRDefault="00DD001C" w:rsidP="00DD001C">
      <w:pPr>
        <w:jc w:val="both"/>
        <w:rPr>
          <w:sz w:val="20"/>
          <w:szCs w:val="20"/>
        </w:rPr>
      </w:pPr>
    </w:p>
    <w:p w:rsidR="00DD001C" w:rsidRPr="00683348" w:rsidRDefault="00DD001C" w:rsidP="00DD001C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1. Общие положения</w:t>
      </w:r>
    </w:p>
    <w:p w:rsidR="00DD001C" w:rsidRPr="00683348" w:rsidRDefault="00DD001C" w:rsidP="00DD001C">
      <w:pPr>
        <w:jc w:val="both"/>
        <w:rPr>
          <w:sz w:val="28"/>
          <w:szCs w:val="28"/>
        </w:rPr>
      </w:pP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(далее – комиссия). </w:t>
      </w: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</w:p>
    <w:p w:rsidR="00DD001C" w:rsidRPr="00683348" w:rsidRDefault="00DD001C" w:rsidP="00DD001C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2. Компетенция комиссии</w:t>
      </w: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683348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>.</w:t>
      </w:r>
    </w:p>
    <w:p w:rsidR="00DD001C" w:rsidRPr="00683348" w:rsidRDefault="00DD001C" w:rsidP="00DD001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>, и принятия мер по устранению выявленных нарушений (далее – Порядок).</w:t>
      </w:r>
    </w:p>
    <w:p w:rsidR="00DD001C" w:rsidRPr="00683348" w:rsidRDefault="00DD001C" w:rsidP="00DD001C">
      <w:pPr>
        <w:jc w:val="both"/>
        <w:rPr>
          <w:sz w:val="28"/>
          <w:szCs w:val="28"/>
        </w:rPr>
      </w:pPr>
    </w:p>
    <w:p w:rsidR="00DD001C" w:rsidRPr="00683348" w:rsidRDefault="00DD001C" w:rsidP="00DD001C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3. Организация работы комиссии</w:t>
      </w:r>
    </w:p>
    <w:p w:rsidR="00DD001C" w:rsidRPr="00683348" w:rsidRDefault="00DD001C" w:rsidP="00DD001C">
      <w:pPr>
        <w:jc w:val="both"/>
        <w:rPr>
          <w:sz w:val="28"/>
          <w:szCs w:val="28"/>
        </w:rPr>
      </w:pP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sz w:val="28"/>
          <w:szCs w:val="28"/>
        </w:rPr>
        <w:t xml:space="preserve">Саломатинского </w:t>
      </w:r>
      <w:r w:rsidRPr="000C38F1">
        <w:rPr>
          <w:sz w:val="28"/>
          <w:szCs w:val="28"/>
        </w:rPr>
        <w:t>сельского поселения</w:t>
      </w:r>
      <w:r w:rsidRPr="00683348">
        <w:rPr>
          <w:sz w:val="28"/>
          <w:szCs w:val="28"/>
        </w:rPr>
        <w:t>.</w:t>
      </w: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3.2. Численный состав комиссии не может быть менее </w:t>
      </w: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Саломатинского</w:t>
      </w:r>
      <w:r w:rsidRPr="000C38F1">
        <w:rPr>
          <w:sz w:val="28"/>
          <w:szCs w:val="28"/>
        </w:rPr>
        <w:t xml:space="preserve"> сельского поселения</w:t>
      </w:r>
      <w:r w:rsidRPr="00683348">
        <w:rPr>
          <w:sz w:val="28"/>
          <w:szCs w:val="28"/>
        </w:rPr>
        <w:t xml:space="preserve"> из числа членов комиссии. </w:t>
      </w: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</w:t>
      </w:r>
      <w:r w:rsidRPr="002B129E">
        <w:rPr>
          <w:sz w:val="28"/>
          <w:szCs w:val="28"/>
        </w:rPr>
        <w:t xml:space="preserve">органов местного самоуправления </w:t>
      </w:r>
      <w:r w:rsidRPr="00664761">
        <w:rPr>
          <w:sz w:val="28"/>
          <w:szCs w:val="28"/>
        </w:rPr>
        <w:t>Камышинского муниципального района</w:t>
      </w:r>
      <w:r w:rsidRPr="002B129E">
        <w:rPr>
          <w:sz w:val="28"/>
          <w:szCs w:val="28"/>
        </w:rPr>
        <w:t xml:space="preserve"> (по согласованию)</w:t>
      </w:r>
      <w:r w:rsidRPr="00683348">
        <w:rPr>
          <w:sz w:val="28"/>
          <w:szCs w:val="28"/>
        </w:rPr>
        <w:t>.</w:t>
      </w:r>
    </w:p>
    <w:p w:rsidR="00DD001C" w:rsidRPr="00683348" w:rsidRDefault="00DD001C" w:rsidP="00DD001C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 w:rsidRPr="00683348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3.4. Председатель комиссии: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осуществляет общее руководство деятельностью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ведет заседания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запрашивает информацию, необходимую для работы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lastRenderedPageBreak/>
        <w:t>направляет информацию, предусмотренную Порядком;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осуществляет иные полномочия по вопросам деятельности комиссии.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3.5. Члены комиссии: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участвуют в работе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вносят предложения по вопросам, относящимся к деятельности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подписывают документы, предусмотренные Порядком.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3.6. Организацию заседаний комиссии осуществляет секретарь комиссии.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Секретарь комиссии: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готовит материалы к очередному заседанию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оформляет протоколы и иные документы, по вопросам деятельности комиссии;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обеспечивает ведение и сохранность документации комиссии.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3.7. Заседание комиссии считается правомочным, если на нем присутствует более половины членов комиссии.</w:t>
      </w:r>
    </w:p>
    <w:p w:rsidR="00DD001C" w:rsidRPr="00683348" w:rsidRDefault="00DD001C" w:rsidP="00DD001C">
      <w:pPr>
        <w:pStyle w:val="ConsPlusNormal"/>
        <w:ind w:firstLine="540"/>
        <w:jc w:val="both"/>
      </w:pPr>
      <w:r w:rsidRPr="00683348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DD001C" w:rsidRDefault="00DD001C" w:rsidP="00DD001C">
      <w:pPr>
        <w:pStyle w:val="ConsPlusNormal"/>
        <w:ind w:firstLine="540"/>
        <w:jc w:val="both"/>
      </w:pPr>
      <w:r w:rsidRPr="00683348">
        <w:t xml:space="preserve">3.9. Материально-техническое обеспечение работы комиссии осуществляет администрация </w:t>
      </w:r>
      <w:r>
        <w:t>Саломатинского</w:t>
      </w:r>
      <w:r w:rsidRPr="000C38F1">
        <w:t xml:space="preserve"> сельского поселения</w:t>
      </w:r>
      <w:r w:rsidRPr="00683348">
        <w:t>.</w:t>
      </w:r>
    </w:p>
    <w:p w:rsidR="00DD001C" w:rsidRPr="00CC6570" w:rsidRDefault="00DD001C" w:rsidP="00DD001C">
      <w:pPr>
        <w:jc w:val="both"/>
        <w:rPr>
          <w:sz w:val="28"/>
          <w:szCs w:val="28"/>
        </w:rPr>
      </w:pPr>
    </w:p>
    <w:p w:rsidR="00DD001C" w:rsidRPr="00D47FD8" w:rsidRDefault="00DD001C" w:rsidP="00DD001C"/>
    <w:p w:rsidR="00DD001C" w:rsidRDefault="00DD001C" w:rsidP="00DD001C"/>
    <w:p w:rsidR="00E4465D" w:rsidRDefault="00E4465D"/>
    <w:sectPr w:rsidR="00E4465D" w:rsidSect="00135855">
      <w:headerReference w:type="even" r:id="rId11"/>
      <w:headerReference w:type="default" r:id="rId12"/>
      <w:footerReference w:type="default" r:id="rId13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D001C"/>
  <w:p w:rsidR="00063910" w:rsidRPr="00941AEB" w:rsidRDefault="00DD001C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DD001C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DD001C"/>
  <w:p w:rsidR="00135855" w:rsidRPr="00941AEB" w:rsidRDefault="00DD001C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DD001C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D001C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910" w:rsidRDefault="00DD00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D001C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63910" w:rsidRPr="00AB550D" w:rsidRDefault="00DD001C">
    <w:pPr>
      <w:pStyle w:val="a6"/>
      <w:rPr>
        <w:b/>
      </w:rPr>
    </w:pPr>
  </w:p>
  <w:p w:rsidR="00063910" w:rsidRDefault="00DD00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DD001C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5855" w:rsidRDefault="00DD001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DD001C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135855" w:rsidRPr="00AB550D" w:rsidRDefault="00DD001C">
    <w:pPr>
      <w:pStyle w:val="a6"/>
      <w:rPr>
        <w:b/>
      </w:rPr>
    </w:pPr>
  </w:p>
  <w:p w:rsidR="00135855" w:rsidRDefault="00DD00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1C"/>
    <w:rsid w:val="00DD001C"/>
    <w:rsid w:val="00E4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01C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001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0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nhideWhenUsed/>
    <w:rsid w:val="00DD001C"/>
    <w:rPr>
      <w:color w:val="0000FF"/>
      <w:u w:val="single"/>
    </w:rPr>
  </w:style>
  <w:style w:type="paragraph" w:styleId="a6">
    <w:name w:val="header"/>
    <w:basedOn w:val="a"/>
    <w:link w:val="a7"/>
    <w:unhideWhenUsed/>
    <w:rsid w:val="00DD0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00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001C"/>
  </w:style>
  <w:style w:type="character" w:customStyle="1" w:styleId="a9">
    <w:name w:val="Основной текст_"/>
    <w:link w:val="1"/>
    <w:rsid w:val="00DD0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D001C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4052CD9C7EB71108A1E695FEB10073014D6CCC4E0B02F8E0BF41E941F9C6CD77C1AB3BA1B38jA43H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9662078C4C26E10D79ADBjAN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E341FE557B7AF8FC0D0294794106C3BFAD4AF0BB602378C4C26E10D79ADBjAN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consultantplus://offline/ref=E341FE557B7AF8FC0D0294794106C3BFAD4BF0B8662578C4C26E10D79ABA82776A25B968B685A4ECDAjDN" TargetMode="Externa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3403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cp:lastPrinted>2020-02-17T05:20:00Z</cp:lastPrinted>
  <dcterms:created xsi:type="dcterms:W3CDTF">2020-02-17T05:04:00Z</dcterms:created>
  <dcterms:modified xsi:type="dcterms:W3CDTF">2020-02-17T05:20:00Z</dcterms:modified>
</cp:coreProperties>
</file>